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48" w:rsidRDefault="009D2C63" w:rsidP="006907B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MLC</w:t>
      </w:r>
      <w:r w:rsidR="00D52A0F">
        <w:rPr>
          <w:rFonts w:ascii="Arial" w:hAnsi="Arial" w:cs="Arial"/>
          <w:b/>
          <w:sz w:val="20"/>
          <w:szCs w:val="20"/>
        </w:rPr>
        <w:t xml:space="preserve">: </w:t>
      </w:r>
      <w:r w:rsidR="004E29A6">
        <w:rPr>
          <w:rFonts w:ascii="Arial" w:hAnsi="Arial" w:cs="Arial"/>
          <w:b/>
          <w:sz w:val="20"/>
          <w:szCs w:val="20"/>
        </w:rPr>
        <w:t>Notice of</w:t>
      </w:r>
      <w:r w:rsidR="00FF0800">
        <w:rPr>
          <w:rFonts w:ascii="Arial" w:hAnsi="Arial" w:cs="Arial"/>
          <w:b/>
          <w:sz w:val="20"/>
          <w:szCs w:val="20"/>
        </w:rPr>
        <w:t xml:space="preserve"> </w:t>
      </w:r>
      <w:r w:rsidR="00A71DF4">
        <w:rPr>
          <w:rFonts w:ascii="Arial" w:hAnsi="Arial" w:cs="Arial"/>
          <w:b/>
          <w:sz w:val="20"/>
          <w:szCs w:val="20"/>
        </w:rPr>
        <w:t xml:space="preserve">Board resolution on </w:t>
      </w:r>
      <w:r w:rsidR="00D52A0F">
        <w:rPr>
          <w:rFonts w:ascii="Arial" w:hAnsi="Arial" w:cs="Arial"/>
          <w:b/>
          <w:sz w:val="20"/>
          <w:szCs w:val="20"/>
        </w:rPr>
        <w:t>hold</w:t>
      </w:r>
      <w:r w:rsidR="001D279F">
        <w:rPr>
          <w:rFonts w:ascii="Arial" w:hAnsi="Arial" w:cs="Arial"/>
          <w:b/>
          <w:sz w:val="20"/>
          <w:szCs w:val="20"/>
        </w:rPr>
        <w:t>ing</w:t>
      </w:r>
      <w:r w:rsidR="006907B5">
        <w:rPr>
          <w:rFonts w:ascii="Arial" w:hAnsi="Arial" w:cs="Arial"/>
          <w:b/>
          <w:sz w:val="20"/>
          <w:szCs w:val="20"/>
        </w:rPr>
        <w:t xml:space="preserve"> the</w:t>
      </w:r>
      <w:r w:rsidR="00D83B97">
        <w:rPr>
          <w:rFonts w:ascii="Arial" w:hAnsi="Arial" w:cs="Arial"/>
          <w:b/>
          <w:sz w:val="20"/>
          <w:szCs w:val="20"/>
        </w:rPr>
        <w:t xml:space="preserve"> General Meeting of Shareholders of 2020</w:t>
      </w:r>
      <w:r w:rsidR="00A06443">
        <w:rPr>
          <w:rFonts w:ascii="Arial" w:hAnsi="Arial" w:cs="Arial"/>
          <w:b/>
          <w:sz w:val="20"/>
          <w:szCs w:val="20"/>
        </w:rPr>
        <w:t xml:space="preserve"> </w:t>
      </w:r>
    </w:p>
    <w:p w:rsidR="00467BC0" w:rsidRDefault="00B70D7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71DF4">
        <w:rPr>
          <w:rFonts w:ascii="Arial" w:hAnsi="Arial" w:cs="Arial"/>
          <w:sz w:val="20"/>
          <w:szCs w:val="20"/>
        </w:rPr>
        <w:t>23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9D2C63" w:rsidRPr="009D2C63">
        <w:rPr>
          <w:rFonts w:ascii="Arial" w:hAnsi="Arial" w:cs="Arial"/>
          <w:sz w:val="20"/>
          <w:szCs w:val="20"/>
        </w:rPr>
        <w:t xml:space="preserve">Lao </w:t>
      </w:r>
      <w:proofErr w:type="spellStart"/>
      <w:proofErr w:type="gramStart"/>
      <w:r w:rsidR="009D2C63" w:rsidRPr="009D2C63">
        <w:rPr>
          <w:rFonts w:ascii="Arial" w:hAnsi="Arial" w:cs="Arial"/>
          <w:sz w:val="20"/>
          <w:szCs w:val="20"/>
        </w:rPr>
        <w:t>Cai</w:t>
      </w:r>
      <w:proofErr w:type="spellEnd"/>
      <w:proofErr w:type="gramEnd"/>
      <w:r w:rsidR="009D2C63" w:rsidRPr="009D2C63">
        <w:rPr>
          <w:rFonts w:ascii="Arial" w:hAnsi="Arial" w:cs="Arial"/>
          <w:sz w:val="20"/>
          <w:szCs w:val="20"/>
        </w:rPr>
        <w:t xml:space="preserve"> Urban Environment Joint Stock Company</w:t>
      </w:r>
      <w:r w:rsidR="009D2C63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71DF4">
        <w:rPr>
          <w:rFonts w:ascii="Arial" w:hAnsi="Arial" w:cs="Arial"/>
          <w:sz w:val="20"/>
          <w:szCs w:val="20"/>
        </w:rPr>
        <w:t xml:space="preserve"> Board resolution on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D52A0F">
        <w:rPr>
          <w:rFonts w:ascii="Arial" w:hAnsi="Arial" w:cs="Arial"/>
          <w:sz w:val="20"/>
          <w:szCs w:val="20"/>
        </w:rPr>
        <w:t>hold</w:t>
      </w:r>
      <w:r w:rsidR="001D279F">
        <w:rPr>
          <w:rFonts w:ascii="Arial" w:hAnsi="Arial" w:cs="Arial"/>
          <w:sz w:val="20"/>
          <w:szCs w:val="20"/>
        </w:rPr>
        <w:t>ing</w:t>
      </w:r>
      <w:r w:rsidR="00D52A0F">
        <w:rPr>
          <w:rFonts w:ascii="Arial" w:hAnsi="Arial" w:cs="Arial"/>
          <w:sz w:val="20"/>
          <w:szCs w:val="20"/>
        </w:rPr>
        <w:t xml:space="preserve"> the</w:t>
      </w:r>
      <w:r w:rsidR="00FF0800" w:rsidRPr="00FF0800">
        <w:rPr>
          <w:rFonts w:ascii="Arial" w:hAnsi="Arial" w:cs="Arial"/>
          <w:sz w:val="20"/>
          <w:szCs w:val="20"/>
        </w:rPr>
        <w:t xml:space="preserve"> </w:t>
      </w:r>
      <w:r w:rsidR="006907B5" w:rsidRPr="006907B5">
        <w:rPr>
          <w:rFonts w:ascii="Arial" w:hAnsi="Arial" w:cs="Arial"/>
          <w:sz w:val="20"/>
          <w:szCs w:val="20"/>
        </w:rPr>
        <w:t xml:space="preserve">General Meeting of Shareholders of 2020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9D2C63" w:rsidRDefault="009D2C63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9D2C63">
        <w:rPr>
          <w:rFonts w:ascii="Arial" w:hAnsi="Arial" w:cs="Arial"/>
          <w:sz w:val="20"/>
          <w:szCs w:val="20"/>
        </w:rPr>
        <w:t xml:space="preserve"> Agree to organize the Annual General Meeting of Shareholders in 2020 as follows: </w:t>
      </w:r>
    </w:p>
    <w:p w:rsidR="009D2C63" w:rsidRDefault="009D2C63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Time of</w:t>
      </w:r>
      <w:r w:rsidRPr="009D2C63">
        <w:rPr>
          <w:rFonts w:ascii="Arial" w:hAnsi="Arial" w:cs="Arial"/>
          <w:sz w:val="20"/>
          <w:szCs w:val="20"/>
        </w:rPr>
        <w:t xml:space="preserve"> holding t</w:t>
      </w:r>
      <w:r>
        <w:rPr>
          <w:rFonts w:ascii="Arial" w:hAnsi="Arial" w:cs="Arial"/>
          <w:sz w:val="20"/>
          <w:szCs w:val="20"/>
        </w:rPr>
        <w:t>he General Meeting (expected): 1/2 day, from 7:30 on April 28, 2020</w:t>
      </w:r>
    </w:p>
    <w:p w:rsidR="009D2C63" w:rsidRDefault="009D2C63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2C63">
        <w:rPr>
          <w:rFonts w:ascii="Arial" w:hAnsi="Arial" w:cs="Arial"/>
          <w:sz w:val="20"/>
          <w:szCs w:val="20"/>
        </w:rPr>
        <w:t xml:space="preserve">- Meeting venue (expected): At the multipurpose stadium, </w:t>
      </w:r>
      <w:r w:rsidRPr="009D2C63">
        <w:rPr>
          <w:rFonts w:ascii="Arial" w:hAnsi="Arial" w:cs="Arial"/>
          <w:sz w:val="20"/>
          <w:szCs w:val="20"/>
        </w:rPr>
        <w:t xml:space="preserve">Lao </w:t>
      </w:r>
      <w:proofErr w:type="spellStart"/>
      <w:proofErr w:type="gramStart"/>
      <w:r w:rsidRPr="009D2C63">
        <w:rPr>
          <w:rFonts w:ascii="Arial" w:hAnsi="Arial" w:cs="Arial"/>
          <w:sz w:val="20"/>
          <w:szCs w:val="20"/>
        </w:rPr>
        <w:t>Cai</w:t>
      </w:r>
      <w:proofErr w:type="spellEnd"/>
      <w:proofErr w:type="gramEnd"/>
      <w:r w:rsidRPr="009D2C63">
        <w:rPr>
          <w:rFonts w:ascii="Arial" w:hAnsi="Arial" w:cs="Arial"/>
          <w:sz w:val="20"/>
          <w:szCs w:val="20"/>
        </w:rPr>
        <w:t xml:space="preserve"> Urban Environment Joint Stock Company</w:t>
      </w:r>
      <w:r>
        <w:rPr>
          <w:rFonts w:ascii="Arial" w:hAnsi="Arial" w:cs="Arial"/>
          <w:sz w:val="20"/>
          <w:szCs w:val="20"/>
        </w:rPr>
        <w:t xml:space="preserve"> </w:t>
      </w:r>
    </w:p>
    <w:p w:rsidR="009D2C63" w:rsidRDefault="009D2C63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2C63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Record date: April 14, 2020</w:t>
      </w:r>
    </w:p>
    <w:p w:rsidR="009D2C63" w:rsidRDefault="009D2C63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Pr="009D2C63">
        <w:rPr>
          <w:rFonts w:ascii="Arial" w:hAnsi="Arial" w:cs="Arial"/>
          <w:sz w:val="20"/>
          <w:szCs w:val="20"/>
        </w:rPr>
        <w:t xml:space="preserve"> Assign members of the Board of Directors and </w:t>
      </w:r>
      <w:r>
        <w:rPr>
          <w:rFonts w:ascii="Arial" w:hAnsi="Arial" w:cs="Arial"/>
          <w:sz w:val="20"/>
          <w:szCs w:val="20"/>
        </w:rPr>
        <w:t>Management Board</w:t>
      </w:r>
      <w:r w:rsidRPr="009D2C63">
        <w:rPr>
          <w:rFonts w:ascii="Arial" w:hAnsi="Arial" w:cs="Arial"/>
          <w:sz w:val="20"/>
          <w:szCs w:val="20"/>
        </w:rPr>
        <w:t>, Board of Supervisors to direct the implementation of the contents specified in Article 1 of</w:t>
      </w:r>
      <w:r>
        <w:rPr>
          <w:rFonts w:ascii="Arial" w:hAnsi="Arial" w:cs="Arial"/>
          <w:sz w:val="20"/>
          <w:szCs w:val="20"/>
        </w:rPr>
        <w:t xml:space="preserve"> this Resolution</w:t>
      </w:r>
    </w:p>
    <w:p w:rsidR="009D2C63" w:rsidRDefault="009D2C63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Article 3:</w:t>
      </w:r>
      <w:r w:rsidRPr="009D2C63">
        <w:rPr>
          <w:rFonts w:ascii="Arial" w:hAnsi="Arial" w:cs="Arial"/>
          <w:sz w:val="20"/>
          <w:szCs w:val="20"/>
        </w:rPr>
        <w:t xml:space="preserve"> This Resolution take</w:t>
      </w:r>
      <w:r>
        <w:rPr>
          <w:rFonts w:ascii="Arial" w:hAnsi="Arial" w:cs="Arial"/>
          <w:sz w:val="20"/>
          <w:szCs w:val="20"/>
        </w:rPr>
        <w:t>s effect from the signing date.</w:t>
      </w:r>
      <w:r w:rsidRPr="009D2C63">
        <w:rPr>
          <w:rFonts w:ascii="Arial" w:hAnsi="Arial" w:cs="Arial"/>
          <w:sz w:val="20"/>
          <w:szCs w:val="20"/>
        </w:rPr>
        <w:t xml:space="preserve"> Members of the Board of Directors, </w:t>
      </w:r>
      <w:r>
        <w:rPr>
          <w:rFonts w:ascii="Arial" w:hAnsi="Arial" w:cs="Arial"/>
          <w:sz w:val="20"/>
          <w:szCs w:val="20"/>
        </w:rPr>
        <w:t>Management Board</w:t>
      </w:r>
      <w:r w:rsidRPr="009D2C63">
        <w:rPr>
          <w:rFonts w:ascii="Arial" w:hAnsi="Arial" w:cs="Arial"/>
          <w:sz w:val="20"/>
          <w:szCs w:val="20"/>
        </w:rPr>
        <w:t xml:space="preserve"> and related departments (divisions), units are responsible f</w:t>
      </w:r>
      <w:r>
        <w:rPr>
          <w:rFonts w:ascii="Arial" w:hAnsi="Arial" w:cs="Arial"/>
          <w:sz w:val="20"/>
          <w:szCs w:val="20"/>
        </w:rPr>
        <w:t xml:space="preserve">or implementing this Board resolution </w:t>
      </w:r>
      <w:bookmarkStart w:id="0" w:name="_GoBack"/>
      <w:bookmarkEnd w:id="0"/>
    </w:p>
    <w:sectPr w:rsidR="009D2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0E8"/>
    <w:rsid w:val="000A0B74"/>
    <w:rsid w:val="000F0295"/>
    <w:rsid w:val="00110F07"/>
    <w:rsid w:val="00132EC5"/>
    <w:rsid w:val="001D279F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4E29A6"/>
    <w:rsid w:val="00503DD6"/>
    <w:rsid w:val="0058434E"/>
    <w:rsid w:val="005B40E5"/>
    <w:rsid w:val="006907B5"/>
    <w:rsid w:val="006E15A6"/>
    <w:rsid w:val="00745D9A"/>
    <w:rsid w:val="007A1FCC"/>
    <w:rsid w:val="007B67AF"/>
    <w:rsid w:val="008134FC"/>
    <w:rsid w:val="0084485C"/>
    <w:rsid w:val="00853748"/>
    <w:rsid w:val="008544C2"/>
    <w:rsid w:val="008D4E5F"/>
    <w:rsid w:val="009C28F2"/>
    <w:rsid w:val="009D2C63"/>
    <w:rsid w:val="009E1744"/>
    <w:rsid w:val="00A06443"/>
    <w:rsid w:val="00A06521"/>
    <w:rsid w:val="00A128FC"/>
    <w:rsid w:val="00A63B6C"/>
    <w:rsid w:val="00A71DF4"/>
    <w:rsid w:val="00AA54AD"/>
    <w:rsid w:val="00AF67BE"/>
    <w:rsid w:val="00B70D7E"/>
    <w:rsid w:val="00BA1F12"/>
    <w:rsid w:val="00BA3FB7"/>
    <w:rsid w:val="00BD3CCA"/>
    <w:rsid w:val="00C4753A"/>
    <w:rsid w:val="00C653F5"/>
    <w:rsid w:val="00D52A0F"/>
    <w:rsid w:val="00D52C26"/>
    <w:rsid w:val="00D74339"/>
    <w:rsid w:val="00D83B97"/>
    <w:rsid w:val="00DD263A"/>
    <w:rsid w:val="00E902AC"/>
    <w:rsid w:val="00EC0746"/>
    <w:rsid w:val="00F320D6"/>
    <w:rsid w:val="00F86F7A"/>
    <w:rsid w:val="00F903A5"/>
    <w:rsid w:val="00FD3EED"/>
    <w:rsid w:val="00FD4001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29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29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74</cp:revision>
  <dcterms:created xsi:type="dcterms:W3CDTF">2019-10-16T10:03:00Z</dcterms:created>
  <dcterms:modified xsi:type="dcterms:W3CDTF">2020-03-26T15:20:00Z</dcterms:modified>
</cp:coreProperties>
</file>